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218" w:rsidRDefault="00D56218" w:rsidP="00D56218">
      <w:pPr>
        <w:pStyle w:val="Titre"/>
      </w:pPr>
    </w:p>
    <w:p w:rsidR="00177350" w:rsidRDefault="00D729D5" w:rsidP="00D729D5">
      <w:pPr>
        <w:pStyle w:val="Titre"/>
      </w:pPr>
      <w:r>
        <w:t>Comité de suivi</w:t>
      </w:r>
      <w:r w:rsidR="00D56218">
        <w:t xml:space="preserve"> 5.4 </w:t>
      </w:r>
      <w:r>
        <w:br/>
      </w:r>
      <w:r w:rsidR="00D56218">
        <w:t xml:space="preserve">Education à l'environnement et au développement durable </w:t>
      </w:r>
      <w:r w:rsidR="00992210">
        <w:br/>
        <w:t>réu</w:t>
      </w:r>
      <w:r w:rsidR="006125C3">
        <w:t>nion</w:t>
      </w:r>
      <w:r w:rsidR="00992210">
        <w:t xml:space="preserve"> 30 juin </w:t>
      </w:r>
      <w:r w:rsidR="009E4F8B" w:rsidRPr="009E4F8B">
        <w:t>2017</w:t>
      </w:r>
    </w:p>
    <w:p w:rsidR="009E4F8B" w:rsidRPr="009E4F8B" w:rsidRDefault="009C01B4">
      <w:r>
        <w:br/>
      </w:r>
      <w:proofErr w:type="spellStart"/>
      <w:r w:rsidR="009E4F8B" w:rsidRPr="009E4F8B">
        <w:t>Présent-es</w:t>
      </w:r>
      <w:proofErr w:type="spellEnd"/>
      <w:r w:rsidR="009E4F8B" w:rsidRPr="009E4F8B">
        <w:t xml:space="preserve"> : Marie Simon, Richard Bonin, Sandra Compère, Brieuc </w:t>
      </w:r>
      <w:proofErr w:type="spellStart"/>
      <w:r w:rsidR="009E4F8B" w:rsidRPr="009E4F8B">
        <w:t>Mével</w:t>
      </w:r>
      <w:proofErr w:type="spellEnd"/>
      <w:r w:rsidR="00992210">
        <w:t>, Magali Fenouil</w:t>
      </w:r>
      <w:r w:rsidR="00992210">
        <w:br/>
      </w:r>
      <w:proofErr w:type="spellStart"/>
      <w:r w:rsidR="009E4F8B" w:rsidRPr="009E4F8B">
        <w:t>Excusé-es</w:t>
      </w:r>
      <w:proofErr w:type="spellEnd"/>
      <w:r w:rsidR="009E4F8B" w:rsidRPr="009E4F8B">
        <w:t xml:space="preserve"> : Arnaud Berat, Michel </w:t>
      </w:r>
      <w:proofErr w:type="spellStart"/>
      <w:r w:rsidR="009E4F8B" w:rsidRPr="009E4F8B">
        <w:t>Barnaud</w:t>
      </w:r>
      <w:proofErr w:type="spellEnd"/>
      <w:r w:rsidR="009E4F8B" w:rsidRPr="009E4F8B">
        <w:t xml:space="preserve">, Yann </w:t>
      </w:r>
      <w:proofErr w:type="spellStart"/>
      <w:r w:rsidR="009E4F8B" w:rsidRPr="009E4F8B">
        <w:t>Sourbier</w:t>
      </w:r>
      <w:proofErr w:type="spellEnd"/>
      <w:r w:rsidR="00992210">
        <w:t>, Christian Astier</w:t>
      </w:r>
    </w:p>
    <w:p w:rsidR="00CE7A05" w:rsidRDefault="00CE7A05" w:rsidP="009E4F8B"/>
    <w:p w:rsidR="00CE7A05" w:rsidRDefault="00CE7A05" w:rsidP="009E4F8B">
      <w:r w:rsidRPr="00A839FE">
        <w:rPr>
          <w:u w:val="single"/>
        </w:rPr>
        <w:t>Ordre du jour :</w:t>
      </w:r>
      <w:r>
        <w:br/>
        <w:t>- grille de sélection 5.4</w:t>
      </w:r>
      <w:r>
        <w:br/>
        <w:t>- modalités de remontées financières / répartition des redescentes / rétribution des structures sur leur participation au suivi de la fiche 5.4, au DLA collectif de Pétale et à l'articulation des dispositifs</w:t>
      </w:r>
      <w:r>
        <w:br/>
        <w:t>- actions innovantes 2017 : Le grand secret du lien, développement des coins nature à travers une cycle de formations et la mise à disposition de malles pédagogiques, Création et mise en place d'un séjour itinérant, Participation d'un groupe de jeunes naturalistes à l'élaboration de Rencontres Nature/Culture</w:t>
      </w:r>
      <w:r>
        <w:br/>
        <w:t>- actions innovantes 2018 : médiation nature/culture autour du projet de Partage des eaux, manifestation sur bassin d'Annonay autour d'un axe nature/culture</w:t>
      </w:r>
    </w:p>
    <w:p w:rsidR="00B53EB2" w:rsidRDefault="006125C3" w:rsidP="002837AD">
      <w:r>
        <w:br/>
      </w:r>
      <w:r w:rsidRPr="00A839FE">
        <w:rPr>
          <w:u w:val="single"/>
        </w:rPr>
        <w:t>Compte-rendu :</w:t>
      </w:r>
      <w:r>
        <w:br/>
      </w:r>
      <w:r w:rsidR="00CE7A05">
        <w:t>- grille de sélection : structurer sur 4 parties (enjeux, liste des structures éligibles, quel type de projet, modalités financières)</w:t>
      </w:r>
      <w:r w:rsidR="00CE7A05">
        <w:br/>
      </w:r>
      <w:r w:rsidR="00CE7A05">
        <w:t>- validation des projets : tendre vers la constitut</w:t>
      </w:r>
      <w:r w:rsidR="00F94560">
        <w:t>ion d'un groupe-jury élargi (au-delà du</w:t>
      </w:r>
      <w:r w:rsidR="00CE7A05">
        <w:t xml:space="preserve"> comité de suivi des 5)</w:t>
      </w:r>
      <w:r w:rsidR="00720623">
        <w:br/>
      </w:r>
      <w:r w:rsidR="00D40AE3">
        <w:br/>
      </w:r>
      <w:r w:rsidR="00992210">
        <w:t>- articulation des dispositifs : Pétale 07, avec sa mission sur le PIA, est légitime pour organiser une meilleure articulation (calendrier commun, journée de promotion en commun à destination des conseillers pédagogiques, centres de loisirs, enseignants…) ou communication commune, rendu de chaque dispositif commun (évaluation ou valorisation)</w:t>
      </w:r>
      <w:r w:rsidR="00D729D5">
        <w:br/>
      </w:r>
      <w:r w:rsidR="001164CD">
        <w:t xml:space="preserve"> </w:t>
      </w:r>
      <w:r w:rsidR="00720623">
        <w:br/>
      </w:r>
      <w:r w:rsidR="00B53EB2">
        <w:t xml:space="preserve">- </w:t>
      </w:r>
      <w:r w:rsidR="00720623">
        <w:t>remontées/redescentes financières :</w:t>
      </w:r>
      <w:r w:rsidR="00720623">
        <w:br/>
        <w:t>P</w:t>
      </w:r>
      <w:r w:rsidR="00B53EB2">
        <w:t>our le PNR il est plus simple de régler des achats de matériel pédagogique que de régl</w:t>
      </w:r>
      <w:r w:rsidR="00720623">
        <w:t>er de la prestation</w:t>
      </w:r>
      <w:r w:rsidR="00720623">
        <w:br/>
        <w:t>P</w:t>
      </w:r>
      <w:r w:rsidR="00B53EB2">
        <w:t xml:space="preserve">our le travail des </w:t>
      </w:r>
      <w:proofErr w:type="spellStart"/>
      <w:r w:rsidR="00B53EB2">
        <w:t>assos</w:t>
      </w:r>
      <w:proofErr w:type="spellEnd"/>
      <w:r w:rsidR="00B53EB2">
        <w:t xml:space="preserve"> sur la structuration, envisager de passer sur de la formation</w:t>
      </w:r>
      <w:r w:rsidR="00720623">
        <w:br/>
        <w:t xml:space="preserve">Pour les remontées du 2d trim., calculer le </w:t>
      </w:r>
      <w:r w:rsidR="006A2115">
        <w:t xml:space="preserve">temps de travail </w:t>
      </w:r>
      <w:r w:rsidR="00720623">
        <w:t xml:space="preserve">passé </w:t>
      </w:r>
      <w:r w:rsidR="006A2115">
        <w:t>sur 1/ structuration du réseau</w:t>
      </w:r>
      <w:r w:rsidR="00B53EB2">
        <w:t xml:space="preserve"> </w:t>
      </w:r>
      <w:r w:rsidR="006A2115">
        <w:t>2/ articulation des dispositifs 3/ actions innovantes</w:t>
      </w:r>
      <w:r w:rsidR="005F4E9E">
        <w:t xml:space="preserve"> </w:t>
      </w:r>
    </w:p>
    <w:p w:rsidR="00A839FE" w:rsidRDefault="005F4E9E" w:rsidP="00580FDB">
      <w:r>
        <w:lastRenderedPageBreak/>
        <w:t xml:space="preserve">- </w:t>
      </w:r>
      <w:r w:rsidR="00720623">
        <w:t>Actions innovantes 2017</w:t>
      </w:r>
      <w:r w:rsidR="00A839FE">
        <w:t>-2018</w:t>
      </w:r>
      <w:r w:rsidR="00720623">
        <w:br/>
      </w:r>
      <w:r w:rsidR="00DC5492">
        <w:t xml:space="preserve">1/ </w:t>
      </w:r>
      <w:r w:rsidR="00720623">
        <w:t xml:space="preserve">Le grand secret du lien : porté par le Mat, coordonné par </w:t>
      </w:r>
      <w:proofErr w:type="spellStart"/>
      <w:r w:rsidR="00720623">
        <w:t>Camin'âne</w:t>
      </w:r>
      <w:proofErr w:type="spellEnd"/>
      <w:r w:rsidR="00720623">
        <w:t>, implique une 10aine de structures d'EEDD, parcours dans la nature sur Gorges de l'Ardèche, Montagne, Cévennes, Annonay, projet sur sept 2017/ août 2018, demande de 15 000 € (possibilité de les affecter indifféremment tout sur 2017, ou pour partie sur 2017, reste à valider pour 2018, etc.)</w:t>
      </w:r>
      <w:r w:rsidR="00720623">
        <w:br/>
      </w:r>
      <w:r w:rsidR="00DC5492">
        <w:t xml:space="preserve">2/ </w:t>
      </w:r>
      <w:r w:rsidR="00720623">
        <w:t>Mise en place d'un séjour itinérant</w:t>
      </w:r>
      <w:r w:rsidR="00DC5492">
        <w:t xml:space="preserve"> : porté par le Mat, coordonné par </w:t>
      </w:r>
      <w:proofErr w:type="spellStart"/>
      <w:r w:rsidR="00DC5492">
        <w:t>Camin'âne</w:t>
      </w:r>
      <w:proofErr w:type="spellEnd"/>
      <w:r w:rsidR="00DC5492">
        <w:t xml:space="preserve">, réunit 3 acteurs EEDD, séjour </w:t>
      </w:r>
      <w:r w:rsidR="00720623">
        <w:t xml:space="preserve">du </w:t>
      </w:r>
      <w:proofErr w:type="spellStart"/>
      <w:r w:rsidR="00720623">
        <w:t>Tanargue</w:t>
      </w:r>
      <w:proofErr w:type="spellEnd"/>
      <w:r w:rsidR="00720623">
        <w:t xml:space="preserve"> aux Gorges de l'Ardèche</w:t>
      </w:r>
      <w:r w:rsidR="00DC5492">
        <w:t xml:space="preserve"> </w:t>
      </w:r>
      <w:r>
        <w:t xml:space="preserve">: </w:t>
      </w:r>
      <w:r w:rsidR="00DC5492">
        <w:t>intérêt pour le projet sur sa dimension d'éducation des jeunes au territoire &amp; sur la création d'un séjour itinérant sur le département mais attention au financement sollicité trop important (le séjour devrait s'autofinancer, le PIA permettant un investissement sur le matériel nécessaire à la reconduction de ce type de séjours) + attention s</w:t>
      </w:r>
      <w:r>
        <w:t>ur le canyoning</w:t>
      </w:r>
      <w:r w:rsidR="00DC5492">
        <w:t xml:space="preserve"> au choix du </w:t>
      </w:r>
      <w:r>
        <w:t xml:space="preserve">prestataire pour aller vers des prestataires </w:t>
      </w:r>
      <w:r w:rsidR="00DC5492">
        <w:t>sensibilisant à la gestion maîtrisée des activités de pleine nature – projet soutenu sous réserve de la présentation d'un nouveau budget (sollicitation du PIA moindre) et de la prise en compte des remarques</w:t>
      </w:r>
      <w:r w:rsidR="00DC5492">
        <w:br/>
        <w:t>3/ Développement des coins nat</w:t>
      </w:r>
      <w:r w:rsidR="001F6EBE">
        <w:t>ure du Sud au Nord de l'Ardèche</w:t>
      </w:r>
      <w:r w:rsidR="007E48D7">
        <w:t xml:space="preserve"> : poursuite du travail de développement des coins nature, extension davantage vers le Centre et Nord Ardèche, formation de structures accompagnatrices (Pierre Feuille Ciseaux, </w:t>
      </w:r>
      <w:proofErr w:type="spellStart"/>
      <w:r w:rsidR="007E48D7">
        <w:t>Frapna</w:t>
      </w:r>
      <w:proofErr w:type="spellEnd"/>
      <w:r w:rsidR="007E48D7">
        <w:t xml:space="preserve">, VIE, Bourgs en Transition), création et circulation de 8 malles pédagogiques (sur 4 thèmes : découverte </w:t>
      </w:r>
      <w:r w:rsidR="00580FDB">
        <w:t>nature, jardinage, élevage péda</w:t>
      </w:r>
      <w:r w:rsidR="007E48D7">
        <w:t>gogique, atelier cuisine, pour 2 territoires : Centre et Sud Ardèche, Nord Ardèche)</w:t>
      </w:r>
      <w:r w:rsidR="00F84D3C">
        <w:br/>
        <w:t xml:space="preserve">4/ Médiation nature/culture autour du Partage des eaux : AAP ou Appel à candidature pour structures scolaires, </w:t>
      </w:r>
      <w:proofErr w:type="spellStart"/>
      <w:r w:rsidR="00F84D3C">
        <w:t>périsco</w:t>
      </w:r>
      <w:proofErr w:type="spellEnd"/>
      <w:r w:rsidR="00F84D3C">
        <w:t xml:space="preserve"> et </w:t>
      </w:r>
      <w:proofErr w:type="spellStart"/>
      <w:r w:rsidR="00F84D3C">
        <w:t>extrasco</w:t>
      </w:r>
      <w:proofErr w:type="spellEnd"/>
      <w:r w:rsidR="00F84D3C">
        <w:t xml:space="preserve"> (affiner les 13-30 ans)</w:t>
      </w:r>
      <w:r w:rsidR="00E75C32">
        <w:t xml:space="preserve"> su</w:t>
      </w:r>
      <w:r w:rsidR="00DB6A0F">
        <w:t>r une offre de médiation qui mêl</w:t>
      </w:r>
      <w:r w:rsidR="00E75C32">
        <w:t xml:space="preserve">e </w:t>
      </w:r>
      <w:proofErr w:type="spellStart"/>
      <w:r w:rsidR="00E75C32">
        <w:t>éduc</w:t>
      </w:r>
      <w:proofErr w:type="spellEnd"/>
      <w:r w:rsidR="00E75C32">
        <w:t xml:space="preserve"> naturelle et artistique autour du Partage des eaux</w:t>
      </w:r>
      <w:r w:rsidR="00DB6A0F">
        <w:t xml:space="preserve"> : parcours sur une journée avec 2 médiateurs, projet sur l'année, classe Parc, BP de 60 000 € (Département, Région, Drac ou DDCSPP, PIA à hauteur de 15 000 €) – commentaires : intérêt pour médiation naturelle et artistique, attention à classe d'âge concernée </w:t>
      </w:r>
      <w:r w:rsidR="00F84D3C">
        <w:br/>
      </w:r>
      <w:r w:rsidR="0053775B">
        <w:t>5/ Rencontre Nature / Culture</w:t>
      </w:r>
      <w:r w:rsidR="00A839FE">
        <w:t xml:space="preserve"> : 5-8 octobre 2017, accompagnement d'un groupe de jeunes naturalistes dans l'organisation de cet événement grand public, médiation/sensibilisation autour de la métamorphose culturelle</w:t>
      </w:r>
      <w:r w:rsidR="00A839FE">
        <w:br/>
        <w:t xml:space="preserve">6/ Concours photo sur la rivière (avec </w:t>
      </w:r>
      <w:proofErr w:type="spellStart"/>
      <w:r w:rsidR="00A839FE">
        <w:t>intagram</w:t>
      </w:r>
      <w:proofErr w:type="spellEnd"/>
      <w:r w:rsidR="00A839FE">
        <w:t>/</w:t>
      </w:r>
      <w:proofErr w:type="spellStart"/>
      <w:r w:rsidR="00A839FE">
        <w:t>snapchat</w:t>
      </w:r>
      <w:proofErr w:type="spellEnd"/>
      <w:r w:rsidR="00A839FE">
        <w:t>) : cofinancement de l'agence de l'eau, concours pour sensibiliser les jeunes</w:t>
      </w:r>
      <w:r w:rsidR="00A839FE">
        <w:br/>
        <w:t>7/ Manifestation sur la thématique Nature / Culture : sur l'agglo d'Annonay, regroupement d'acteurs EEDD et culturels, à l'initiative de la Forêt des contes, à l'horizon printemps/été 2018</w:t>
      </w:r>
    </w:p>
    <w:p w:rsidR="00147C05" w:rsidRPr="00223851" w:rsidRDefault="00A839FE" w:rsidP="002837AD">
      <w:r>
        <w:t>Autres points :</w:t>
      </w:r>
      <w:r>
        <w:br/>
        <w:t>- 3 communautés de communes ont une dimension EEDD dans leur projet jeunesse (</w:t>
      </w:r>
      <w:proofErr w:type="spellStart"/>
      <w:r>
        <w:t>Beaume-Drobie</w:t>
      </w:r>
      <w:proofErr w:type="spellEnd"/>
      <w:r>
        <w:t>, Pays des Vans en Cévennes, Rhône-</w:t>
      </w:r>
      <w:proofErr w:type="spellStart"/>
      <w:r>
        <w:t>Helvie</w:t>
      </w:r>
      <w:proofErr w:type="spellEnd"/>
      <w:r>
        <w:t xml:space="preserve">) : mettre en place une réunion entre comité de suivi 5.4 et ces </w:t>
      </w:r>
      <w:proofErr w:type="spellStart"/>
      <w:r>
        <w:t>com-com</w:t>
      </w:r>
      <w:proofErr w:type="spellEnd"/>
      <w:r>
        <w:t xml:space="preserve"> à la rentrée pour voir quels liens imaginer</w:t>
      </w:r>
      <w:r>
        <w:br/>
        <w:t>- remontées dépenses 2</w:t>
      </w:r>
      <w:r w:rsidRPr="00A839FE">
        <w:rPr>
          <w:vertAlign w:val="superscript"/>
        </w:rPr>
        <w:t>ème</w:t>
      </w:r>
      <w:r>
        <w:t xml:space="preserve"> trimestre à transmettre à Brieuc d'ici lundi 10/07</w:t>
      </w:r>
      <w:r w:rsidR="006953C7">
        <w:br/>
        <w:t xml:space="preserve">- fiches-actions 2017/2018 à transmettre à Brieuc d'ici vend 7/07 pour transfert à </w:t>
      </w:r>
      <w:proofErr w:type="spellStart"/>
      <w:r w:rsidR="006953C7">
        <w:t>L.Allefresde</w:t>
      </w:r>
      <w:proofErr w:type="spellEnd"/>
      <w:r w:rsidR="006953C7">
        <w:t xml:space="preserve"> avec la grille de sélection</w:t>
      </w:r>
      <w:r w:rsidR="006953C7">
        <w:br/>
        <w:t xml:space="preserve">- rencontre Marie/Brieuc avec </w:t>
      </w:r>
      <w:proofErr w:type="spellStart"/>
      <w:r w:rsidR="006953C7">
        <w:t>L.Allefresde</w:t>
      </w:r>
      <w:proofErr w:type="spellEnd"/>
      <w:r w:rsidR="006953C7">
        <w:t xml:space="preserve"> mardi 11/07 – compte-rendu au comité de suivi à suivre</w:t>
      </w:r>
      <w:r w:rsidR="006953C7">
        <w:br/>
        <w:t>- prochaine réunion du comité de suivi à fixer en septembre (</w:t>
      </w:r>
      <w:proofErr w:type="spellStart"/>
      <w:r w:rsidR="006953C7">
        <w:t>framadate</w:t>
      </w:r>
      <w:proofErr w:type="spellEnd"/>
      <w:r w:rsidR="006953C7">
        <w:t xml:space="preserve"> à venir)</w:t>
      </w:r>
      <w:bookmarkStart w:id="0" w:name="_GoBack"/>
      <w:bookmarkEnd w:id="0"/>
    </w:p>
    <w:sectPr w:rsidR="00147C05" w:rsidRPr="0022385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6DF" w:rsidRDefault="007C26DF" w:rsidP="00D56218">
      <w:pPr>
        <w:spacing w:after="0" w:line="240" w:lineRule="auto"/>
      </w:pPr>
      <w:r>
        <w:separator/>
      </w:r>
    </w:p>
  </w:endnote>
  <w:endnote w:type="continuationSeparator" w:id="0">
    <w:p w:rsidR="007C26DF" w:rsidRDefault="007C26DF" w:rsidP="00D5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94" w:rsidRDefault="00771C94" w:rsidP="00CC7478">
    <w:pPr>
      <w:pStyle w:val="Pieddepage"/>
    </w:pPr>
  </w:p>
  <w:p w:rsidR="00771C94" w:rsidRDefault="00771C94" w:rsidP="00524EE7">
    <w:pPr>
      <w:pStyle w:val="Pieddepage"/>
      <w:ind w:left="2235" w:hanging="2235"/>
      <w:rPr>
        <w:b/>
      </w:rPr>
    </w:pPr>
    <w:r>
      <w:rPr>
        <w:b/>
        <w:noProof/>
        <w:lang w:eastAsia="fr-FR"/>
      </w:rPr>
      <w:drawing>
        <wp:inline distT="0" distB="0" distL="0" distR="0">
          <wp:extent cx="691117" cy="469083"/>
          <wp:effectExtent l="0" t="0" r="0" b="762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c-petale0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310" cy="495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C94" w:rsidRDefault="00771C94" w:rsidP="00524EE7">
    <w:pPr>
      <w:pStyle w:val="Pieddepage"/>
      <w:ind w:left="2235" w:hanging="2235"/>
      <w:rPr>
        <w:b/>
      </w:rPr>
    </w:pPr>
  </w:p>
  <w:p w:rsidR="00771C94" w:rsidRDefault="00771C94" w:rsidP="00524EE7">
    <w:pPr>
      <w:pStyle w:val="Pieddepage"/>
      <w:ind w:left="2235" w:hanging="2235"/>
    </w:pPr>
    <w:r w:rsidRPr="00CC7478">
      <w:rPr>
        <w:b/>
      </w:rPr>
      <w:t>Collectif Pétale 07</w:t>
    </w:r>
    <w:r>
      <w:t xml:space="preserve">, pôle de </w:t>
    </w:r>
    <w:proofErr w:type="spellStart"/>
    <w:r>
      <w:t>Bésignoles</w:t>
    </w:r>
    <w:proofErr w:type="spellEnd"/>
    <w:r>
      <w:t>, 07000 Privas</w:t>
    </w:r>
  </w:p>
  <w:p w:rsidR="00771C94" w:rsidRDefault="00771C94" w:rsidP="00524EE7">
    <w:pPr>
      <w:pStyle w:val="Pieddepage"/>
      <w:ind w:left="2235" w:hanging="2235"/>
    </w:pPr>
    <w:r w:rsidRPr="00CC7478">
      <w:rPr>
        <w:b/>
      </w:rPr>
      <w:t>Contact</w:t>
    </w:r>
    <w:r>
      <w:t xml:space="preserve"> : Brieuc </w:t>
    </w:r>
    <w:proofErr w:type="spellStart"/>
    <w:r>
      <w:t>Mével</w:t>
    </w:r>
    <w:proofErr w:type="spellEnd"/>
    <w:r>
      <w:t xml:space="preserve">, </w:t>
    </w:r>
    <w:hyperlink r:id="rId2" w:history="1">
      <w:r w:rsidRPr="0076645C">
        <w:rPr>
          <w:rStyle w:val="Lienhypertexte"/>
        </w:rPr>
        <w:t>animation@petale07.org</w:t>
      </w:r>
    </w:hyperlink>
    <w:r>
      <w:t xml:space="preserve">, 07 82 75 97 83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6DF" w:rsidRDefault="007C26DF" w:rsidP="00D56218">
      <w:pPr>
        <w:spacing w:after="0" w:line="240" w:lineRule="auto"/>
      </w:pPr>
      <w:r>
        <w:separator/>
      </w:r>
    </w:p>
  </w:footnote>
  <w:footnote w:type="continuationSeparator" w:id="0">
    <w:p w:rsidR="007C26DF" w:rsidRDefault="007C26DF" w:rsidP="00D56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94" w:rsidRDefault="00771C94" w:rsidP="00D56218">
    <w:pPr>
      <w:pStyle w:val="En-tte"/>
    </w:pPr>
    <w:r>
      <w:rPr>
        <w:noProof/>
        <w:lang w:eastAsia="fr-FR"/>
      </w:rPr>
      <w:drawing>
        <wp:inline distT="0" distB="0" distL="0" distR="0">
          <wp:extent cx="912822" cy="871870"/>
          <wp:effectExtent l="0" t="0" r="1905" b="444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JI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25" cy="8791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fr-FR"/>
      </w:rPr>
      <w:t xml:space="preserve">                                                                                                                             </w:t>
    </w:r>
    <w:r>
      <w:rPr>
        <w:noProof/>
        <w:lang w:eastAsia="fr-FR"/>
      </w:rPr>
      <w:drawing>
        <wp:inline distT="0" distB="0" distL="0" distR="0">
          <wp:extent cx="887076" cy="882503"/>
          <wp:effectExtent l="0" t="0" r="889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abel IA_30mm sans fond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031" cy="888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C94" w:rsidRDefault="00771C9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873D29"/>
    <w:multiLevelType w:val="hybridMultilevel"/>
    <w:tmpl w:val="D65C2232"/>
    <w:lvl w:ilvl="0" w:tplc="7F50C4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3F"/>
    <w:rsid w:val="00000E79"/>
    <w:rsid w:val="000B563D"/>
    <w:rsid w:val="000C108A"/>
    <w:rsid w:val="0010737F"/>
    <w:rsid w:val="001164CD"/>
    <w:rsid w:val="00147C05"/>
    <w:rsid w:val="00177350"/>
    <w:rsid w:val="001A4198"/>
    <w:rsid w:val="001C03D3"/>
    <w:rsid w:val="001F6EBE"/>
    <w:rsid w:val="00223851"/>
    <w:rsid w:val="002603BB"/>
    <w:rsid w:val="00264D38"/>
    <w:rsid w:val="002837AD"/>
    <w:rsid w:val="002D2E3E"/>
    <w:rsid w:val="002E1C4A"/>
    <w:rsid w:val="00300110"/>
    <w:rsid w:val="00375E5B"/>
    <w:rsid w:val="003953A7"/>
    <w:rsid w:val="00397B90"/>
    <w:rsid w:val="004A6BAA"/>
    <w:rsid w:val="004C5B6B"/>
    <w:rsid w:val="004D1664"/>
    <w:rsid w:val="00524EE7"/>
    <w:rsid w:val="0053775B"/>
    <w:rsid w:val="00580FDB"/>
    <w:rsid w:val="00587F6C"/>
    <w:rsid w:val="00597952"/>
    <w:rsid w:val="005A64DD"/>
    <w:rsid w:val="005D0063"/>
    <w:rsid w:val="005F4E9E"/>
    <w:rsid w:val="00604D26"/>
    <w:rsid w:val="0060533F"/>
    <w:rsid w:val="006125C3"/>
    <w:rsid w:val="006171E0"/>
    <w:rsid w:val="00691FE7"/>
    <w:rsid w:val="006953C7"/>
    <w:rsid w:val="006A2115"/>
    <w:rsid w:val="006D745C"/>
    <w:rsid w:val="00720623"/>
    <w:rsid w:val="0072500D"/>
    <w:rsid w:val="007310CF"/>
    <w:rsid w:val="00731592"/>
    <w:rsid w:val="00740C6C"/>
    <w:rsid w:val="00771C94"/>
    <w:rsid w:val="007C26DF"/>
    <w:rsid w:val="007E48D7"/>
    <w:rsid w:val="00984700"/>
    <w:rsid w:val="00992210"/>
    <w:rsid w:val="009C01B4"/>
    <w:rsid w:val="009D7532"/>
    <w:rsid w:val="009E4F8B"/>
    <w:rsid w:val="00A11456"/>
    <w:rsid w:val="00A839FE"/>
    <w:rsid w:val="00AD29F3"/>
    <w:rsid w:val="00AF1F7A"/>
    <w:rsid w:val="00B53EB2"/>
    <w:rsid w:val="00C14BB1"/>
    <w:rsid w:val="00C919A0"/>
    <w:rsid w:val="00CC7478"/>
    <w:rsid w:val="00CE7A05"/>
    <w:rsid w:val="00D02DE4"/>
    <w:rsid w:val="00D40AE3"/>
    <w:rsid w:val="00D56218"/>
    <w:rsid w:val="00D729D5"/>
    <w:rsid w:val="00DB204D"/>
    <w:rsid w:val="00DB6A0F"/>
    <w:rsid w:val="00DC5492"/>
    <w:rsid w:val="00E60CCF"/>
    <w:rsid w:val="00E75C32"/>
    <w:rsid w:val="00EB087D"/>
    <w:rsid w:val="00EC0212"/>
    <w:rsid w:val="00F246DE"/>
    <w:rsid w:val="00F354DE"/>
    <w:rsid w:val="00F63F15"/>
    <w:rsid w:val="00F84D3C"/>
    <w:rsid w:val="00F9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B86F2D-8A5A-4559-A90C-F8DFEF84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6218"/>
    <w:pPr>
      <w:keepNext/>
      <w:spacing w:after="0" w:line="240" w:lineRule="auto"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0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D56218"/>
    <w:rPr>
      <w:b/>
    </w:rPr>
  </w:style>
  <w:style w:type="paragraph" w:styleId="Titre">
    <w:name w:val="Title"/>
    <w:basedOn w:val="Normal"/>
    <w:next w:val="Normal"/>
    <w:link w:val="TitreCar"/>
    <w:uiPriority w:val="10"/>
    <w:qFormat/>
    <w:rsid w:val="00D56218"/>
    <w:pPr>
      <w:jc w:val="center"/>
    </w:pPr>
    <w:rPr>
      <w:b/>
      <w:u w:val="single"/>
    </w:rPr>
  </w:style>
  <w:style w:type="character" w:customStyle="1" w:styleId="TitreCar">
    <w:name w:val="Titre Car"/>
    <w:basedOn w:val="Policepardfaut"/>
    <w:link w:val="Titre"/>
    <w:uiPriority w:val="10"/>
    <w:rsid w:val="00D56218"/>
    <w:rPr>
      <w:b/>
      <w:u w:val="single"/>
    </w:rPr>
  </w:style>
  <w:style w:type="paragraph" w:styleId="En-tte">
    <w:name w:val="header"/>
    <w:basedOn w:val="Normal"/>
    <w:link w:val="En-tt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6218"/>
  </w:style>
  <w:style w:type="paragraph" w:styleId="Pieddepage">
    <w:name w:val="footer"/>
    <w:basedOn w:val="Normal"/>
    <w:link w:val="Pieddepag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6218"/>
  </w:style>
  <w:style w:type="character" w:styleId="Lienhypertexte">
    <w:name w:val="Hyperlink"/>
    <w:basedOn w:val="Policepardfaut"/>
    <w:uiPriority w:val="99"/>
    <w:unhideWhenUsed/>
    <w:rsid w:val="00984700"/>
    <w:rPr>
      <w:color w:val="0563C1" w:themeColor="hyperlink"/>
      <w:u w:val="single"/>
    </w:rPr>
  </w:style>
  <w:style w:type="paragraph" w:styleId="Corpsdetexte">
    <w:name w:val="Body Text"/>
    <w:basedOn w:val="Normal"/>
    <w:link w:val="CorpsdetexteCar"/>
    <w:uiPriority w:val="99"/>
    <w:unhideWhenUsed/>
    <w:rsid w:val="009E4F8B"/>
    <w:rPr>
      <w:b/>
    </w:rPr>
  </w:style>
  <w:style w:type="character" w:customStyle="1" w:styleId="CorpsdetexteCar">
    <w:name w:val="Corps de texte Car"/>
    <w:basedOn w:val="Policepardfaut"/>
    <w:link w:val="Corpsdetexte"/>
    <w:uiPriority w:val="99"/>
    <w:rsid w:val="009E4F8B"/>
    <w:rPr>
      <w:b/>
    </w:rPr>
  </w:style>
  <w:style w:type="paragraph" w:styleId="Paragraphedeliste">
    <w:name w:val="List Paragraph"/>
    <w:basedOn w:val="Normal"/>
    <w:uiPriority w:val="34"/>
    <w:qFormat/>
    <w:rsid w:val="00283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4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imation@petale07.or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815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2017-07-05T13:23:00Z</dcterms:created>
  <dcterms:modified xsi:type="dcterms:W3CDTF">2017-07-05T13:23:00Z</dcterms:modified>
</cp:coreProperties>
</file>