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Calendrier  des Conseil Coopératif Biobauges 2022-2023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/>
        <w:t>Horaire </w:t>
      </w:r>
      <w:r>
        <w:rPr>
          <w:b/>
        </w:rPr>
        <w:t>: 18h30</w:t>
      </w:r>
      <w:r>
        <w:rPr/>
        <w:t xml:space="preserve"> </w:t>
        <w:tab/>
        <w:tab/>
        <w:tab/>
        <w:t xml:space="preserve">Lieu : </w:t>
      </w:r>
      <w:r>
        <w:rPr>
          <w:b/>
        </w:rPr>
        <w:t>Salle d’activités Biobauges Lescheraines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Si vous êtes indisponible le jour qui vous est attribué, vous devez trouver  la personne avec qui échanger votre tour.</w:t>
      </w:r>
      <w:bookmarkStart w:id="0" w:name="_GoBack"/>
      <w:bookmarkEnd w:id="0"/>
    </w:p>
    <w:tbl>
      <w:tblPr>
        <w:tblStyle w:val="Grilledutableau"/>
        <w:tblW w:w="698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5"/>
        <w:gridCol w:w="4606"/>
      </w:tblGrid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Date 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Organisé par :</w:t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Jeudi 21 Juillet 2022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Denis et Sophie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Lundi 29 Aout 2022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Hugues et Jean-Benoit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Mardi 27 Septembre 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Marie Noelle et Isabelle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Mercredi 26 Octobre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Laura et Cyrille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Jeudi 24 Novembre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Brigitte et Françoise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Jeudi 15 Décembre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Solange et Marc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Lundi 23 janvier 2023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Caro et Coco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Mardi 21 Fevrier 2023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Fredo et Sophie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Mercredi 22 Mars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Pascaline et Fred Rossignol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Jeudi  20 Avril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Denis et Jean-Benoit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Lundi 22 mai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Brigitte et Sophie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237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Mardi 20 Juin 2023</w:t>
            </w:r>
          </w:p>
        </w:tc>
        <w:tc>
          <w:tcPr>
            <w:tcW w:w="4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Hugues et Caro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t>Il reste à fixer la date de l’AG.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88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59"/>
    <w:rsid w:val="002e08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Application>LibreOffice/6.3.2.2$Windows_X86_64 LibreOffice_project/98b30e735bda24bc04ab42594c85f7fd8be07b9c</Application>
  <Pages>1</Pages>
  <Words>126</Words>
  <Characters>618</Characters>
  <CharactersWithSpaces>722</CharactersWithSpaces>
  <Paragraphs>30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2022-06-26T13:39:00Z</dcterms:created>
  <dc:creator>Marie No</dc:creator>
  <dc:description/>
  <dc:language>fr-FR</dc:language>
  <cp:lastModifiedBy>Marie No</cp:lastModifiedBy>
  <dcterms:modified xsi:type="dcterms:W3CDTF">2022-06-28T05:55:00Z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