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6B1" w:rsidRPr="000056B1" w:rsidRDefault="000056B1">
      <w:pPr>
        <w:rPr>
          <w:b/>
          <w:sz w:val="28"/>
        </w:rPr>
      </w:pPr>
      <w:r w:rsidRPr="000056B1">
        <w:rPr>
          <w:b/>
          <w:sz w:val="28"/>
        </w:rPr>
        <w:t xml:space="preserve">CR CA du 17 mars 2021 en </w:t>
      </w:r>
      <w:proofErr w:type="spellStart"/>
      <w:r w:rsidRPr="000056B1">
        <w:rPr>
          <w:b/>
          <w:sz w:val="28"/>
        </w:rPr>
        <w:t>visio</w:t>
      </w:r>
      <w:proofErr w:type="spellEnd"/>
      <w:r w:rsidRPr="000056B1">
        <w:rPr>
          <w:b/>
          <w:sz w:val="28"/>
        </w:rPr>
        <w:t>.</w:t>
      </w:r>
    </w:p>
    <w:p w:rsidR="000056B1" w:rsidRDefault="000056B1">
      <w:r>
        <w:t xml:space="preserve">Présents : Hugues, Aurélie, Caro, Brigitte, Pascaline, Meije, </w:t>
      </w:r>
      <w:proofErr w:type="spellStart"/>
      <w:r>
        <w:t>Fredo</w:t>
      </w:r>
      <w:proofErr w:type="spellEnd"/>
      <w:r>
        <w:t>, Valérie, Solange, Denis</w:t>
      </w:r>
    </w:p>
    <w:p w:rsidR="000056B1" w:rsidRDefault="000056B1">
      <w:r>
        <w:t>Excusés : Françoise, Marie-Noëlle</w:t>
      </w:r>
    </w:p>
    <w:p w:rsidR="009806D0" w:rsidRDefault="009806D0"/>
    <w:p w:rsidR="009806D0" w:rsidRDefault="009806D0"/>
    <w:p w:rsidR="000056B1" w:rsidRDefault="000056B1"/>
    <w:p w:rsidR="000056B1" w:rsidRPr="004863B0" w:rsidRDefault="000056B1" w:rsidP="000056B1">
      <w:pPr>
        <w:rPr>
          <w:b/>
        </w:rPr>
      </w:pPr>
      <w:r w:rsidRPr="004863B0">
        <w:rPr>
          <w:b/>
        </w:rPr>
        <w:t xml:space="preserve">AG extraordinaire </w:t>
      </w:r>
    </w:p>
    <w:p w:rsidR="000056B1" w:rsidRDefault="000056B1" w:rsidP="000056B1">
      <w:r>
        <w:t>La tenue d’une AG extraordinaire n’est plus nécessaire dans la mesure ou le projet d’extension n’entraine pas de changement dans l’objet de l’association.</w:t>
      </w:r>
    </w:p>
    <w:p w:rsidR="000056B1" w:rsidRDefault="000056B1" w:rsidP="000056B1">
      <w:r>
        <w:t>La date de l’AG ordinaire n’est pas encore arrêtée ; elle devrait être courant mai, les comptes de 2020 n’étant clos que fin avril.</w:t>
      </w:r>
    </w:p>
    <w:p w:rsidR="000056B1" w:rsidRDefault="000056B1" w:rsidP="000056B1"/>
    <w:p w:rsidR="000056B1" w:rsidRPr="004863B0" w:rsidRDefault="000056B1" w:rsidP="000056B1">
      <w:pPr>
        <w:rPr>
          <w:b/>
        </w:rPr>
      </w:pPr>
      <w:r w:rsidRPr="004863B0">
        <w:rPr>
          <w:b/>
        </w:rPr>
        <w:t>Leader</w:t>
      </w:r>
    </w:p>
    <w:p w:rsidR="000056B1" w:rsidRDefault="000056B1" w:rsidP="000056B1">
      <w:r>
        <w:t>Dépôt d’un dossier Leader au Parc prévu fin avril, pour une décision possible de subventionnement en octobre ; les travaux peuvent être engagés dès le dépôt effectué.</w:t>
      </w:r>
    </w:p>
    <w:p w:rsidR="000056B1" w:rsidRDefault="000056B1" w:rsidP="000056B1">
      <w:r>
        <w:t xml:space="preserve">Recherche d’une autre subvention sur </w:t>
      </w:r>
      <w:r w:rsidR="009806D0">
        <w:t xml:space="preserve">le projet </w:t>
      </w:r>
      <w:r>
        <w:t>« </w:t>
      </w:r>
      <w:r w:rsidR="009806D0">
        <w:t>alimentation locale et solidaire</w:t>
      </w:r>
      <w:r>
        <w:t>» </w:t>
      </w:r>
      <w:r w:rsidR="009806D0">
        <w:t>du département de la Savoie.</w:t>
      </w:r>
    </w:p>
    <w:p w:rsidR="000056B1" w:rsidRDefault="000056B1" w:rsidP="000056B1"/>
    <w:p w:rsidR="000056B1" w:rsidRPr="004863B0" w:rsidRDefault="000056B1" w:rsidP="000056B1">
      <w:pPr>
        <w:rPr>
          <w:b/>
        </w:rPr>
      </w:pPr>
      <w:r w:rsidRPr="004863B0">
        <w:rPr>
          <w:b/>
        </w:rPr>
        <w:t>Projet extension</w:t>
      </w:r>
    </w:p>
    <w:p w:rsidR="000056B1" w:rsidRDefault="000056B1" w:rsidP="000056B1">
      <w:r>
        <w:t>Gros travail de cadrage (mobiliers, recherche de devis, financement)</w:t>
      </w:r>
    </w:p>
    <w:p w:rsidR="000056B1" w:rsidRDefault="000056B1" w:rsidP="000056B1">
      <w:r>
        <w:t>Il y aura besoin de bénévoles pour la réalisation (Hugues suit les pistes)</w:t>
      </w:r>
    </w:p>
    <w:p w:rsidR="000056B1" w:rsidRDefault="000056B1" w:rsidP="000056B1">
      <w:r>
        <w:t xml:space="preserve">Rencontre à la mairie de </w:t>
      </w:r>
      <w:proofErr w:type="spellStart"/>
      <w:r>
        <w:t>Lescheraines</w:t>
      </w:r>
      <w:proofErr w:type="spellEnd"/>
      <w:r>
        <w:t xml:space="preserve"> avec un enjeu sur les places de parking.</w:t>
      </w:r>
    </w:p>
    <w:p w:rsidR="000056B1" w:rsidRDefault="000056B1" w:rsidP="000056B1">
      <w:r>
        <w:t>Rencontre avec Laplace pour mettre en route l’écriture du bail ; avoir le document pour mi avril pour le dossier Leader.</w:t>
      </w:r>
    </w:p>
    <w:p w:rsidR="000056B1" w:rsidRDefault="000056B1" w:rsidP="000056B1"/>
    <w:p w:rsidR="000056B1" w:rsidRPr="004863B0" w:rsidRDefault="000056B1" w:rsidP="000056B1">
      <w:pPr>
        <w:rPr>
          <w:b/>
        </w:rPr>
      </w:pPr>
      <w:r w:rsidRPr="004863B0">
        <w:rPr>
          <w:b/>
        </w:rPr>
        <w:t>Magasin</w:t>
      </w:r>
    </w:p>
    <w:p w:rsidR="000056B1" w:rsidRDefault="000056B1" w:rsidP="000056B1">
      <w:r>
        <w:t xml:space="preserve">Problème récurent de panne sur la caisse 2 ; pas de réponses satisfaisante du </w:t>
      </w:r>
      <w:proofErr w:type="spellStart"/>
      <w:r>
        <w:t>Grap</w:t>
      </w:r>
      <w:proofErr w:type="spellEnd"/>
      <w:r>
        <w:t xml:space="preserve"> à ce stade. Importance de régler le problème sur le fond.</w:t>
      </w:r>
    </w:p>
    <w:p w:rsidR="000056B1" w:rsidRDefault="000056B1" w:rsidP="000056B1">
      <w:r>
        <w:t xml:space="preserve">L’arrivée d’Artur, bien intégré, </w:t>
      </w:r>
      <w:proofErr w:type="gramStart"/>
      <w:r>
        <w:t>à</w:t>
      </w:r>
      <w:proofErr w:type="gramEnd"/>
      <w:r>
        <w:t xml:space="preserve"> permis à certains de prendre des vacances bienvenues !</w:t>
      </w:r>
    </w:p>
    <w:p w:rsidR="00026674" w:rsidRDefault="000056B1" w:rsidP="000056B1">
      <w:r>
        <w:t xml:space="preserve">Répartition des rôles dans l’équipe : Mélanie et Lucie sur FL et maraichers ; Laura et Coco sur produits sec et vrac ; </w:t>
      </w:r>
      <w:proofErr w:type="spellStart"/>
      <w:r>
        <w:t>Seb</w:t>
      </w:r>
      <w:proofErr w:type="spellEnd"/>
      <w:r>
        <w:t xml:space="preserve"> sur producteurs ; Cyrille sur </w:t>
      </w:r>
      <w:r w:rsidR="00026674">
        <w:t>l’alcool et avec Angélique sur la gestion ; Artur se spécialise sur le chocolat et le café.</w:t>
      </w:r>
    </w:p>
    <w:p w:rsidR="00026674" w:rsidRDefault="00026674" w:rsidP="000056B1">
      <w:r>
        <w:t xml:space="preserve">Ventes : </w:t>
      </w:r>
      <w:proofErr w:type="gramStart"/>
      <w:r>
        <w:t>chiffres</w:t>
      </w:r>
      <w:proofErr w:type="gramEnd"/>
      <w:r>
        <w:t xml:space="preserve"> bons, à hauteur du budget</w:t>
      </w:r>
      <w:r w:rsidR="000056B1">
        <w:t xml:space="preserve"> </w:t>
      </w:r>
      <w:r>
        <w:t>prévu.</w:t>
      </w:r>
    </w:p>
    <w:p w:rsidR="00026674" w:rsidRDefault="00026674" w:rsidP="000056B1"/>
    <w:p w:rsidR="00026674" w:rsidRPr="004863B0" w:rsidRDefault="00026674" w:rsidP="000056B1">
      <w:pPr>
        <w:rPr>
          <w:b/>
        </w:rPr>
      </w:pPr>
      <w:r w:rsidRPr="004863B0">
        <w:rPr>
          <w:b/>
        </w:rPr>
        <w:t>SCIC</w:t>
      </w:r>
    </w:p>
    <w:p w:rsidR="00026674" w:rsidRDefault="00026674" w:rsidP="000056B1">
      <w:r>
        <w:t xml:space="preserve">Caro fait un relation rapide du déroulement de la journée du 8 avec Nicolas </w:t>
      </w:r>
      <w:proofErr w:type="spellStart"/>
      <w:r>
        <w:t>Guingand</w:t>
      </w:r>
      <w:proofErr w:type="spellEnd"/>
      <w:r>
        <w:t xml:space="preserve"> de l’URSCOP : un compte rendu a été fait (lui demander).</w:t>
      </w:r>
    </w:p>
    <w:p w:rsidR="00026674" w:rsidRDefault="00026674" w:rsidP="000056B1">
      <w:r>
        <w:t xml:space="preserve">Pour la suite, se pose la question de la capacité à mener de front </w:t>
      </w:r>
      <w:proofErr w:type="gramStart"/>
      <w:r>
        <w:t>les projet</w:t>
      </w:r>
      <w:proofErr w:type="gramEnd"/>
      <w:r>
        <w:t xml:space="preserve"> </w:t>
      </w:r>
      <w:proofErr w:type="spellStart"/>
      <w:r>
        <w:t>extension+salle</w:t>
      </w:r>
      <w:proofErr w:type="spellEnd"/>
      <w:r>
        <w:t xml:space="preserve"> d’activités et SCIC.</w:t>
      </w:r>
    </w:p>
    <w:p w:rsidR="00026674" w:rsidRDefault="00026674" w:rsidP="000056B1">
      <w:r>
        <w:t xml:space="preserve">En pratique, Caro explore auprès du </w:t>
      </w:r>
      <w:proofErr w:type="spellStart"/>
      <w:r>
        <w:t>Grap</w:t>
      </w:r>
      <w:proofErr w:type="spellEnd"/>
      <w:r>
        <w:t xml:space="preserve"> la possibilité de décaler de 6 mois la date de passage en SCIC.</w:t>
      </w:r>
    </w:p>
    <w:p w:rsidR="00026674" w:rsidRDefault="00026674" w:rsidP="000056B1"/>
    <w:p w:rsidR="00026674" w:rsidRPr="004863B0" w:rsidRDefault="00026674" w:rsidP="000056B1">
      <w:pPr>
        <w:rPr>
          <w:b/>
        </w:rPr>
      </w:pPr>
      <w:r w:rsidRPr="004863B0">
        <w:rPr>
          <w:b/>
        </w:rPr>
        <w:t xml:space="preserve">Vidéos </w:t>
      </w:r>
      <w:proofErr w:type="gramStart"/>
      <w:r w:rsidRPr="004863B0">
        <w:rPr>
          <w:b/>
        </w:rPr>
        <w:t>producteurs</w:t>
      </w:r>
      <w:proofErr w:type="gramEnd"/>
    </w:p>
    <w:p w:rsidR="00616A0A" w:rsidRDefault="00026674" w:rsidP="000056B1">
      <w:r>
        <w:t xml:space="preserve">Travail de mise au point des génériques de début et fin des différentes vidéos ; Solange demande à Bérangère si le lien pour pouvoir les écouter peut être </w:t>
      </w:r>
      <w:r w:rsidR="00616A0A">
        <w:t>transmis au CA, avec consigne de ne pas le diffuser.</w:t>
      </w:r>
    </w:p>
    <w:p w:rsidR="00616A0A" w:rsidRDefault="00616A0A" w:rsidP="000056B1">
      <w:r>
        <w:t xml:space="preserve">La sortie publique du premier film est prévue début mai ; au-delà, une vidéo tout les 15j. </w:t>
      </w:r>
      <w:proofErr w:type="gramStart"/>
      <w:r>
        <w:t>sur</w:t>
      </w:r>
      <w:proofErr w:type="gramEnd"/>
      <w:r>
        <w:t xml:space="preserve"> le site </w:t>
      </w:r>
      <w:proofErr w:type="spellStart"/>
      <w:r>
        <w:t>Facebook</w:t>
      </w:r>
      <w:proofErr w:type="spellEnd"/>
      <w:r>
        <w:t xml:space="preserve"> de </w:t>
      </w:r>
      <w:proofErr w:type="spellStart"/>
      <w:r>
        <w:t>Biobauges</w:t>
      </w:r>
      <w:proofErr w:type="spellEnd"/>
      <w:r>
        <w:t>.</w:t>
      </w:r>
    </w:p>
    <w:p w:rsidR="00616A0A" w:rsidRDefault="00616A0A" w:rsidP="000056B1">
      <w:r>
        <w:t>Lucie prépare une tombola avec les lots de produits de producteurs.</w:t>
      </w:r>
    </w:p>
    <w:p w:rsidR="00616A0A" w:rsidRDefault="00616A0A" w:rsidP="000056B1"/>
    <w:p w:rsidR="00616A0A" w:rsidRPr="004863B0" w:rsidRDefault="00616A0A" w:rsidP="000056B1">
      <w:pPr>
        <w:rPr>
          <w:b/>
        </w:rPr>
      </w:pPr>
      <w:r w:rsidRPr="004863B0">
        <w:rPr>
          <w:b/>
        </w:rPr>
        <w:t>Conduite de réunion</w:t>
      </w:r>
    </w:p>
    <w:p w:rsidR="00616A0A" w:rsidRDefault="00616A0A" w:rsidP="000056B1">
      <w:proofErr w:type="spellStart"/>
      <w:r>
        <w:t>Frédo</w:t>
      </w:r>
      <w:proofErr w:type="spellEnd"/>
      <w:r>
        <w:t xml:space="preserve"> présente un cadre approfondi en commission RH pour mieux communiquer.</w:t>
      </w:r>
    </w:p>
    <w:p w:rsidR="00616A0A" w:rsidRDefault="00616A0A" w:rsidP="000056B1">
      <w:r>
        <w:t>Un document fait par la commission sera fait pour le présenter.</w:t>
      </w:r>
    </w:p>
    <w:p w:rsidR="00616A0A" w:rsidRDefault="00616A0A" w:rsidP="000056B1">
      <w:r>
        <w:t>Dans l’échange qui suit, il est souligné que ces principes de bonne communication s’appliquent à toutes les situations, au-delà des seules réunions.</w:t>
      </w:r>
    </w:p>
    <w:p w:rsidR="00616A0A" w:rsidRDefault="00616A0A" w:rsidP="000056B1">
      <w:r>
        <w:t>Le document présentant ces principes devrait trouver place dans le règlement intérieur.</w:t>
      </w:r>
    </w:p>
    <w:p w:rsidR="00616A0A" w:rsidRDefault="00616A0A" w:rsidP="000056B1">
      <w:r>
        <w:t>Il est souhaitable de représenter cette façon de faire en début de toutes les réunions, tous les participants n’ayant pas la même expérience de ces questions.</w:t>
      </w:r>
    </w:p>
    <w:p w:rsidR="00616A0A" w:rsidRDefault="00616A0A" w:rsidP="000056B1"/>
    <w:p w:rsidR="00616A0A" w:rsidRPr="004863B0" w:rsidRDefault="00616A0A" w:rsidP="000056B1">
      <w:pPr>
        <w:rPr>
          <w:b/>
        </w:rPr>
      </w:pPr>
      <w:r w:rsidRPr="004863B0">
        <w:rPr>
          <w:b/>
        </w:rPr>
        <w:t>Diffusion des informations</w:t>
      </w:r>
    </w:p>
    <w:p w:rsidR="000056B1" w:rsidRDefault="0032390A" w:rsidP="000056B1">
      <w:r>
        <w:t>Chacun fait a</w:t>
      </w:r>
      <w:r w:rsidR="00616A0A">
        <w:t>ttention à bien remettre Caro dans les listes de diffusion.</w:t>
      </w:r>
    </w:p>
    <w:p w:rsidR="000056B1" w:rsidRDefault="000056B1" w:rsidP="000056B1"/>
    <w:sectPr w:rsidR="000056B1" w:rsidSect="000056B1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056B1"/>
    <w:rsid w:val="000056B1"/>
    <w:rsid w:val="00026674"/>
    <w:rsid w:val="0032390A"/>
    <w:rsid w:val="004863B0"/>
    <w:rsid w:val="00616A0A"/>
    <w:rsid w:val="009806D0"/>
    <w:rsid w:val="00BD1968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1CB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443</Words>
  <Characters>2529</Characters>
  <Application>Microsoft Macintosh Word</Application>
  <DocSecurity>0</DocSecurity>
  <Lines>21</Lines>
  <Paragraphs>5</Paragraphs>
  <ScaleCrop>false</ScaleCrop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Regnaud</dc:creator>
  <cp:keywords/>
  <cp:lastModifiedBy>Regnaud</cp:lastModifiedBy>
  <cp:revision>3</cp:revision>
  <dcterms:created xsi:type="dcterms:W3CDTF">2021-03-17T21:32:00Z</dcterms:created>
  <dcterms:modified xsi:type="dcterms:W3CDTF">2021-03-19T10:25:00Z</dcterms:modified>
</cp:coreProperties>
</file>